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19" w:rsidRDefault="00691C19">
      <w:pPr>
        <w:rPr>
          <w:rFonts w:ascii="Times New Roman" w:hAnsi="Times New Roman"/>
        </w:rPr>
      </w:pPr>
      <w:bookmarkStart w:id="0" w:name="_GoBack"/>
      <w:bookmarkEnd w:id="0"/>
    </w:p>
    <w:p w:rsidR="00691C19" w:rsidRDefault="00691C19">
      <w:pPr>
        <w:rPr>
          <w:rFonts w:ascii="Times New Roman" w:hAnsi="Times New Roman"/>
        </w:rPr>
      </w:pPr>
    </w:p>
    <w:p w:rsidR="00691C19" w:rsidRDefault="00080D68">
      <w:pPr>
        <w:spacing w:after="0"/>
        <w:ind w:left="-425" w:right="-567"/>
        <w:jc w:val="center"/>
        <w:rPr>
          <w:rFonts w:ascii="Times New Roman" w:hAnsi="Times New Roman"/>
          <w:b/>
          <w:smallCaps/>
          <w:color w:val="EAEC94"/>
          <w:sz w:val="44"/>
          <w:szCs w:val="44"/>
        </w:rPr>
      </w:pPr>
      <w:r>
        <w:rPr>
          <w:rFonts w:ascii="Times New Roman" w:hAnsi="Times New Roman"/>
          <w:b/>
          <w:smallCaps/>
          <w:color w:val="EAEC94"/>
          <w:sz w:val="44"/>
          <w:szCs w:val="44"/>
        </w:rPr>
        <w:t>EU4BCC: CONNECTING COMPANIES</w:t>
      </w:r>
    </w:p>
    <w:p w:rsidR="00691C19" w:rsidRDefault="00080D68">
      <w:pPr>
        <w:jc w:val="center"/>
        <w:rPr>
          <w:rFonts w:ascii="Times New Roman" w:hAnsi="Times New Roman"/>
          <w:b/>
          <w:smallCaps/>
          <w:color w:val="EAEC94"/>
          <w:sz w:val="44"/>
          <w:szCs w:val="44"/>
        </w:rPr>
      </w:pPr>
      <w:r>
        <w:rPr>
          <w:rFonts w:ascii="Times New Roman" w:hAnsi="Times New Roman"/>
          <w:b/>
          <w:smallCaps/>
          <w:color w:val="EAEC94"/>
          <w:sz w:val="44"/>
          <w:szCs w:val="44"/>
        </w:rPr>
        <w:t>REFERENCE: ENI/2019/411-865</w:t>
      </w:r>
    </w:p>
    <w:p w:rsidR="00691C19" w:rsidRDefault="00691C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rPr>
          <w:rFonts w:ascii="Times New Roman" w:hAnsi="Times New Roman"/>
          <w:smallCaps/>
          <w:color w:val="000000"/>
          <w:sz w:val="28"/>
          <w:szCs w:val="28"/>
        </w:rPr>
      </w:pPr>
    </w:p>
    <w:p w:rsidR="00691C19" w:rsidRDefault="00080D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jc w:val="center"/>
        <w:rPr>
          <w:rFonts w:ascii="Times New Roman" w:hAnsi="Times New Roman"/>
          <w:smallCaps/>
          <w:color w:val="5B9BD5"/>
          <w:sz w:val="28"/>
          <w:szCs w:val="28"/>
        </w:rPr>
      </w:pPr>
      <w:r>
        <w:rPr>
          <w:rFonts w:ascii="Times New Roman" w:hAnsi="Times New Roman"/>
          <w:smallCaps/>
          <w:color w:val="5B9BD5"/>
          <w:sz w:val="28"/>
          <w:szCs w:val="28"/>
        </w:rPr>
        <w:t xml:space="preserve">ANNEX 3: PROPOSED BUDGET  </w:t>
      </w:r>
    </w:p>
    <w:p w:rsidR="00691C19" w:rsidRDefault="00080D68">
      <w:pPr>
        <w:tabs>
          <w:tab w:val="left" w:pos="4055"/>
        </w:tabs>
        <w:jc w:val="center"/>
        <w:rPr>
          <w:rFonts w:ascii="Times New Roman" w:hAnsi="Times New Roman"/>
          <w:color w:val="5B9BD5"/>
        </w:rPr>
      </w:pPr>
      <w:r>
        <w:rPr>
          <w:rFonts w:ascii="Times New Roman" w:hAnsi="Times New Roman"/>
          <w:color w:val="5B9BD5"/>
        </w:rPr>
        <w:t xml:space="preserve">To organise </w:t>
      </w:r>
      <w:r w:rsidR="00AB52FF">
        <w:rPr>
          <w:rFonts w:ascii="Times New Roman" w:hAnsi="Times New Roman"/>
          <w:color w:val="5B9BD5"/>
        </w:rPr>
        <w:t>t</w:t>
      </w:r>
      <w:r w:rsidR="00AB52FF" w:rsidRPr="00AB52FF">
        <w:rPr>
          <w:rFonts w:ascii="Times New Roman" w:hAnsi="Times New Roman"/>
          <w:color w:val="5B9BD5"/>
        </w:rPr>
        <w:t xml:space="preserve">ravel and accommodation for a 5 days study visit in Turin (Italy) addressed to 25 SMEs coming from </w:t>
      </w:r>
      <w:proofErr w:type="spellStart"/>
      <w:r w:rsidR="00AB52FF" w:rsidRPr="00AB52FF">
        <w:rPr>
          <w:rFonts w:ascii="Times New Roman" w:hAnsi="Times New Roman"/>
          <w:color w:val="5B9BD5"/>
        </w:rPr>
        <w:t>EaP</w:t>
      </w:r>
      <w:proofErr w:type="spellEnd"/>
      <w:r w:rsidR="00AB52FF" w:rsidRPr="00AB52FF">
        <w:rPr>
          <w:rFonts w:ascii="Times New Roman" w:hAnsi="Times New Roman"/>
          <w:color w:val="5B9BD5"/>
        </w:rPr>
        <w:t xml:space="preserve"> countries + </w:t>
      </w:r>
      <w:proofErr w:type="gramStart"/>
      <w:r w:rsidR="00AB52FF" w:rsidRPr="00AB52FF">
        <w:rPr>
          <w:rFonts w:ascii="Times New Roman" w:hAnsi="Times New Roman"/>
          <w:color w:val="5B9BD5"/>
        </w:rPr>
        <w:t>1</w:t>
      </w:r>
      <w:proofErr w:type="gramEnd"/>
      <w:r w:rsidR="00AB52FF" w:rsidRPr="00AB52FF">
        <w:rPr>
          <w:rFonts w:ascii="Times New Roman" w:hAnsi="Times New Roman"/>
          <w:color w:val="5B9BD5"/>
        </w:rPr>
        <w:t xml:space="preserve"> </w:t>
      </w:r>
      <w:proofErr w:type="spellStart"/>
      <w:r w:rsidR="00AB52FF" w:rsidRPr="00AB52FF">
        <w:rPr>
          <w:rFonts w:ascii="Times New Roman" w:hAnsi="Times New Roman"/>
          <w:color w:val="5B9BD5"/>
        </w:rPr>
        <w:t>Eurochambres</w:t>
      </w:r>
      <w:proofErr w:type="spellEnd"/>
      <w:r w:rsidR="00AB52FF" w:rsidRPr="00AB52FF">
        <w:rPr>
          <w:rFonts w:ascii="Times New Roman" w:hAnsi="Times New Roman"/>
          <w:color w:val="5B9BD5"/>
        </w:rPr>
        <w:t xml:space="preserve"> representative</w:t>
      </w:r>
    </w:p>
    <w:p w:rsidR="00691C19" w:rsidRDefault="00080D6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Global price for </w:t>
      </w:r>
      <w:r w:rsidR="00AB52FF" w:rsidRPr="00AB52FF">
        <w:rPr>
          <w:rFonts w:ascii="Times New Roman" w:hAnsi="Times New Roman"/>
          <w:b/>
          <w:sz w:val="22"/>
          <w:szCs w:val="22"/>
        </w:rPr>
        <w:t xml:space="preserve">travel and accommodation for a 5 days study visit in Turin (Italy) addressed to 25 SMEs coming from </w:t>
      </w:r>
      <w:proofErr w:type="spellStart"/>
      <w:r w:rsidR="00AB52FF" w:rsidRPr="00AB52FF">
        <w:rPr>
          <w:rFonts w:ascii="Times New Roman" w:hAnsi="Times New Roman"/>
          <w:b/>
          <w:sz w:val="22"/>
          <w:szCs w:val="22"/>
        </w:rPr>
        <w:t>EaP</w:t>
      </w:r>
      <w:proofErr w:type="spellEnd"/>
      <w:r w:rsidR="00AB52FF" w:rsidRPr="00AB52FF">
        <w:rPr>
          <w:rFonts w:ascii="Times New Roman" w:hAnsi="Times New Roman"/>
          <w:b/>
          <w:sz w:val="22"/>
          <w:szCs w:val="22"/>
        </w:rPr>
        <w:t xml:space="preserve"> countries + </w:t>
      </w:r>
      <w:proofErr w:type="gramStart"/>
      <w:r w:rsidR="00AB52FF" w:rsidRPr="00AB52FF">
        <w:rPr>
          <w:rFonts w:ascii="Times New Roman" w:hAnsi="Times New Roman"/>
          <w:b/>
          <w:sz w:val="22"/>
          <w:szCs w:val="22"/>
        </w:rPr>
        <w:t>1</w:t>
      </w:r>
      <w:proofErr w:type="gramEnd"/>
      <w:r w:rsidR="00AB52FF" w:rsidRPr="00AB52F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B52FF" w:rsidRPr="00AB52FF">
        <w:rPr>
          <w:rFonts w:ascii="Times New Roman" w:hAnsi="Times New Roman"/>
          <w:b/>
          <w:sz w:val="22"/>
          <w:szCs w:val="22"/>
        </w:rPr>
        <w:t>Eurochambres</w:t>
      </w:r>
      <w:proofErr w:type="spellEnd"/>
      <w:r w:rsidR="00AB52FF" w:rsidRPr="00AB52FF">
        <w:rPr>
          <w:rFonts w:ascii="Times New Roman" w:hAnsi="Times New Roman"/>
          <w:b/>
          <w:sz w:val="22"/>
          <w:szCs w:val="22"/>
        </w:rPr>
        <w:t xml:space="preserve"> representative</w:t>
      </w:r>
      <w:r>
        <w:rPr>
          <w:rFonts w:ascii="Times New Roman" w:hAnsi="Times New Roman"/>
          <w:b/>
          <w:sz w:val="22"/>
          <w:szCs w:val="22"/>
        </w:rPr>
        <w:t xml:space="preserve">: EUR </w:t>
      </w:r>
      <w:r w:rsidR="00AB52FF">
        <w:rPr>
          <w:rFonts w:ascii="Times New Roman" w:hAnsi="Times New Roman"/>
          <w:b/>
          <w:sz w:val="22"/>
          <w:szCs w:val="22"/>
        </w:rPr>
        <w:t>2</w:t>
      </w:r>
      <w:r w:rsidR="00B62744">
        <w:rPr>
          <w:rFonts w:ascii="Times New Roman" w:hAnsi="Times New Roman"/>
          <w:b/>
          <w:sz w:val="22"/>
          <w:szCs w:val="22"/>
        </w:rPr>
        <w:t>5</w:t>
      </w:r>
      <w:r w:rsidR="00AB52FF">
        <w:rPr>
          <w:rFonts w:ascii="Times New Roman" w:hAnsi="Times New Roman"/>
          <w:b/>
          <w:sz w:val="22"/>
          <w:szCs w:val="22"/>
        </w:rPr>
        <w:t>.000</w:t>
      </w:r>
    </w:p>
    <w:p w:rsidR="00691C19" w:rsidRDefault="00080D68">
      <w:pPr>
        <w:jc w:val="both"/>
        <w:rPr>
          <w:rFonts w:ascii="Times New Roman" w:hAnsi="Times New Roman"/>
          <w:i/>
          <w:color w:val="FF0000"/>
          <w:sz w:val="22"/>
          <w:szCs w:val="22"/>
          <w:highlight w:val="white"/>
        </w:rPr>
      </w:pPr>
      <w:r>
        <w:rPr>
          <w:rFonts w:ascii="Times New Roman" w:hAnsi="Times New Roman"/>
          <w:i/>
          <w:color w:val="FF0000"/>
          <w:sz w:val="22"/>
          <w:szCs w:val="22"/>
          <w:highlight w:val="white"/>
        </w:rPr>
        <w:t xml:space="preserve">Please include a price breakdown based on the activities/deliverables in the terms of </w:t>
      </w:r>
      <w:proofErr w:type="gramStart"/>
      <w:r>
        <w:rPr>
          <w:rFonts w:ascii="Times New Roman" w:hAnsi="Times New Roman"/>
          <w:i/>
          <w:color w:val="FF0000"/>
          <w:sz w:val="22"/>
          <w:szCs w:val="22"/>
          <w:highlight w:val="white"/>
        </w:rPr>
        <w:t>reference :</w:t>
      </w:r>
      <w:proofErr w:type="gramEnd"/>
      <w:r>
        <w:rPr>
          <w:rFonts w:ascii="Times New Roman" w:hAnsi="Times New Roman"/>
          <w:i/>
          <w:color w:val="FF0000"/>
          <w:sz w:val="22"/>
          <w:szCs w:val="22"/>
          <w:highlight w:val="white"/>
        </w:rPr>
        <w:t xml:space="preserve"> </w:t>
      </w:r>
    </w:p>
    <w:p w:rsidR="001C3332" w:rsidRPr="001C3332" w:rsidRDefault="001C3332" w:rsidP="001C33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1C3332">
        <w:rPr>
          <w:rFonts w:ascii="Times New Roman" w:hAnsi="Times New Roman"/>
          <w:i/>
          <w:sz w:val="22"/>
          <w:szCs w:val="22"/>
        </w:rPr>
        <w:t xml:space="preserve">Round trip travel arrangements for 25 </w:t>
      </w:r>
      <w:proofErr w:type="spellStart"/>
      <w:r w:rsidRPr="001C3332">
        <w:rPr>
          <w:rFonts w:ascii="Times New Roman" w:hAnsi="Times New Roman"/>
          <w:i/>
          <w:sz w:val="22"/>
          <w:szCs w:val="22"/>
        </w:rPr>
        <w:t>EaP</w:t>
      </w:r>
      <w:proofErr w:type="spellEnd"/>
      <w:r w:rsidRPr="001C3332">
        <w:rPr>
          <w:rFonts w:ascii="Times New Roman" w:hAnsi="Times New Roman"/>
          <w:i/>
          <w:sz w:val="22"/>
          <w:szCs w:val="22"/>
        </w:rPr>
        <w:t xml:space="preserve"> SMEs to Torino (Italy)</w:t>
      </w:r>
    </w:p>
    <w:p w:rsidR="001C3332" w:rsidRPr="001C3332" w:rsidRDefault="001C3332" w:rsidP="001C33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1C3332">
        <w:rPr>
          <w:rFonts w:ascii="Times New Roman" w:hAnsi="Times New Roman"/>
          <w:i/>
          <w:sz w:val="22"/>
          <w:szCs w:val="22"/>
        </w:rPr>
        <w:t xml:space="preserve">Round trip travel arrangements for 1 </w:t>
      </w:r>
      <w:proofErr w:type="spellStart"/>
      <w:r w:rsidRPr="001C3332">
        <w:rPr>
          <w:rFonts w:ascii="Times New Roman" w:hAnsi="Times New Roman"/>
          <w:i/>
          <w:sz w:val="22"/>
          <w:szCs w:val="22"/>
        </w:rPr>
        <w:t>Eurochambres</w:t>
      </w:r>
      <w:proofErr w:type="spellEnd"/>
      <w:r w:rsidRPr="001C3332">
        <w:rPr>
          <w:rFonts w:ascii="Times New Roman" w:hAnsi="Times New Roman"/>
          <w:i/>
          <w:sz w:val="22"/>
          <w:szCs w:val="22"/>
        </w:rPr>
        <w:t xml:space="preserve"> representative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C3332">
        <w:rPr>
          <w:rFonts w:ascii="Times New Roman" w:hAnsi="Times New Roman"/>
          <w:i/>
          <w:sz w:val="22"/>
          <w:szCs w:val="22"/>
        </w:rPr>
        <w:t>to Torino (Italy)</w:t>
      </w:r>
    </w:p>
    <w:p w:rsidR="001C3332" w:rsidRPr="001C3332" w:rsidRDefault="001C3332" w:rsidP="001C33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1C3332">
        <w:rPr>
          <w:rFonts w:ascii="Times New Roman" w:hAnsi="Times New Roman"/>
          <w:i/>
          <w:sz w:val="22"/>
          <w:szCs w:val="22"/>
        </w:rPr>
        <w:t>Accommodation in a Hotel for 26 people in Turin</w:t>
      </w:r>
      <w:r>
        <w:rPr>
          <w:rFonts w:ascii="Times New Roman" w:hAnsi="Times New Roman"/>
          <w:i/>
          <w:sz w:val="22"/>
          <w:szCs w:val="22"/>
        </w:rPr>
        <w:t xml:space="preserve"> (Italy)</w:t>
      </w:r>
    </w:p>
    <w:p w:rsidR="00B62744" w:rsidRPr="00B62744" w:rsidRDefault="00B62744" w:rsidP="00B62744">
      <w:pPr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691C19" w:rsidRDefault="00080D68">
      <w:pPr>
        <w:widowControl w:val="0"/>
        <w:spacing w:after="1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Note: All amounts mentioned are the maximum cost allowed for each type of activity (</w:t>
      </w:r>
      <w:r>
        <w:rPr>
          <w:rFonts w:ascii="Times New Roman" w:hAnsi="Times New Roman"/>
          <w:i/>
          <w:color w:val="FF0000"/>
          <w:sz w:val="22"/>
          <w:szCs w:val="22"/>
        </w:rPr>
        <w:t>excluding VAT or other taxes</w:t>
      </w:r>
      <w:r>
        <w:rPr>
          <w:rFonts w:ascii="Times New Roman" w:hAnsi="Times New Roman"/>
          <w:i/>
          <w:sz w:val="22"/>
          <w:szCs w:val="22"/>
        </w:rPr>
        <w:t>).</w:t>
      </w:r>
    </w:p>
    <w:p w:rsidR="00691C19" w:rsidRDefault="00691C19">
      <w:pPr>
        <w:rPr>
          <w:rFonts w:ascii="Times New Roman" w:hAnsi="Times New Roman"/>
        </w:rPr>
      </w:pPr>
    </w:p>
    <w:p w:rsidR="00691C19" w:rsidRDefault="00691C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rPr>
          <w:rFonts w:ascii="Calibri" w:eastAsia="Calibri" w:hAnsi="Calibri" w:cs="Calibri"/>
          <w:b/>
          <w:color w:val="2F5496"/>
          <w:sz w:val="28"/>
          <w:szCs w:val="28"/>
        </w:rPr>
      </w:pPr>
    </w:p>
    <w:p w:rsidR="00691C19" w:rsidRDefault="00691C19">
      <w:pPr>
        <w:rPr>
          <w:rFonts w:ascii="Times New Roman" w:hAnsi="Times New Roman"/>
        </w:rPr>
      </w:pPr>
    </w:p>
    <w:p w:rsidR="00691C19" w:rsidRDefault="00691C19">
      <w:pPr>
        <w:rPr>
          <w:rFonts w:ascii="Times New Roman" w:hAnsi="Times New Roman"/>
        </w:rPr>
      </w:pPr>
    </w:p>
    <w:p w:rsidR="00691C19" w:rsidRDefault="00691C19">
      <w:pPr>
        <w:rPr>
          <w:rFonts w:ascii="Times New Roman" w:hAnsi="Times New Roman"/>
        </w:rPr>
      </w:pPr>
    </w:p>
    <w:p w:rsidR="00691C19" w:rsidRDefault="00691C19">
      <w:pPr>
        <w:rPr>
          <w:rFonts w:ascii="Times New Roman" w:hAnsi="Times New Roman"/>
        </w:rPr>
      </w:pPr>
    </w:p>
    <w:p w:rsidR="00691C19" w:rsidRDefault="00691C19">
      <w:pPr>
        <w:rPr>
          <w:rFonts w:ascii="Times New Roman" w:hAnsi="Times New Roman"/>
        </w:rPr>
      </w:pPr>
    </w:p>
    <w:sectPr w:rsidR="00691C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9B" w:rsidRDefault="005A4D9B">
      <w:pPr>
        <w:spacing w:after="0"/>
      </w:pPr>
      <w:r>
        <w:separator/>
      </w:r>
    </w:p>
  </w:endnote>
  <w:endnote w:type="continuationSeparator" w:id="0">
    <w:p w:rsidR="005A4D9B" w:rsidRDefault="005A4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19" w:rsidRDefault="00080D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06970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691C19" w:rsidRDefault="00080D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ENI/2019/411-865 – Terms of Reference: </w:t>
    </w:r>
    <w:r>
      <w:rPr>
        <w:rFonts w:ascii="Calibri" w:eastAsia="Calibri" w:hAnsi="Calibri" w:cs="Calibri"/>
        <w:i/>
        <w:sz w:val="18"/>
        <w:szCs w:val="18"/>
      </w:rPr>
      <w:t xml:space="preserve">5 day study visit during the </w:t>
    </w:r>
    <w:proofErr w:type="spellStart"/>
    <w:r>
      <w:rPr>
        <w:rFonts w:ascii="Calibri" w:eastAsia="Calibri" w:hAnsi="Calibri" w:cs="Calibri"/>
        <w:i/>
        <w:sz w:val="18"/>
        <w:szCs w:val="18"/>
      </w:rPr>
      <w:t>ITechStyle</w:t>
    </w:r>
    <w:proofErr w:type="spellEnd"/>
    <w:r>
      <w:rPr>
        <w:rFonts w:ascii="Calibri" w:eastAsia="Calibri" w:hAnsi="Calibri" w:cs="Calibri"/>
        <w:i/>
        <w:sz w:val="18"/>
        <w:szCs w:val="18"/>
      </w:rPr>
      <w:t xml:space="preserve"> International Textile Summit in Portugal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9B" w:rsidRDefault="005A4D9B">
      <w:pPr>
        <w:spacing w:after="0"/>
      </w:pPr>
      <w:r>
        <w:separator/>
      </w:r>
    </w:p>
  </w:footnote>
  <w:footnote w:type="continuationSeparator" w:id="0">
    <w:p w:rsidR="005A4D9B" w:rsidRDefault="005A4D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19" w:rsidRDefault="00080D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it-IT" w:eastAsia="it-IT"/>
      </w:rPr>
      <w:drawing>
        <wp:inline distT="0" distB="0" distL="0" distR="0">
          <wp:extent cx="4824730" cy="718185"/>
          <wp:effectExtent l="0" t="0" r="0" b="0"/>
          <wp:docPr id="3" name="image1.png" descr="Background patter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ackground pattern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473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82037"/>
    <w:multiLevelType w:val="hybridMultilevel"/>
    <w:tmpl w:val="48E61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57C18"/>
    <w:multiLevelType w:val="multilevel"/>
    <w:tmpl w:val="DE9A4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19"/>
    <w:rsid w:val="000006B8"/>
    <w:rsid w:val="00080D68"/>
    <w:rsid w:val="00104DBD"/>
    <w:rsid w:val="001C3332"/>
    <w:rsid w:val="00206970"/>
    <w:rsid w:val="00423B73"/>
    <w:rsid w:val="0055718F"/>
    <w:rsid w:val="005A4D9B"/>
    <w:rsid w:val="006279E9"/>
    <w:rsid w:val="00630308"/>
    <w:rsid w:val="00691C19"/>
    <w:rsid w:val="006E5335"/>
    <w:rsid w:val="00720336"/>
    <w:rsid w:val="00777E48"/>
    <w:rsid w:val="008A3899"/>
    <w:rsid w:val="00927545"/>
    <w:rsid w:val="009F25AA"/>
    <w:rsid w:val="00A50D0A"/>
    <w:rsid w:val="00AB52FF"/>
    <w:rsid w:val="00B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9547-AEB4-47B2-B9B7-84428D9E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it-IT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3AB"/>
    <w:rPr>
      <w:rFonts w:eastAsia="Times New Roman" w:cs="Times New Roman"/>
      <w:lang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4B63AB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3AB"/>
  </w:style>
  <w:style w:type="paragraph" w:styleId="Pidipagina">
    <w:name w:val="footer"/>
    <w:basedOn w:val="Normale"/>
    <w:link w:val="PidipaginaCarattere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3AB"/>
  </w:style>
  <w:style w:type="character" w:customStyle="1" w:styleId="TitoloCarattere">
    <w:name w:val="Titolo Carattere"/>
    <w:basedOn w:val="Carpredefinitoparagrafo"/>
    <w:link w:val="Titolo"/>
    <w:rsid w:val="004B63AB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Paragrafoelenco">
    <w:name w:val="List Paragraph"/>
    <w:basedOn w:val="Normale"/>
    <w:uiPriority w:val="34"/>
    <w:qFormat/>
    <w:rsid w:val="004B63A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B63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X0D3xaufwl17HB0+8v9AiLs1pA==">AMUW2mUpjAm6K0bpJ3ImazUrihy6NdgkuuV+bwCSNjmTuyb95KQAdkrR4pV2iZOJu3eBkO7RGsfgMEvcqHFJ1SzjFIqEjdk5y/7vkJ+ZlDQuvF+cQMIqZIg=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CCIAA-TO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 KHODELI</dc:creator>
  <cp:lastModifiedBy>Mucci Marianna</cp:lastModifiedBy>
  <cp:revision>2</cp:revision>
  <dcterms:created xsi:type="dcterms:W3CDTF">2023-05-23T14:23:00Z</dcterms:created>
  <dcterms:modified xsi:type="dcterms:W3CDTF">2023-05-23T14:23:00Z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0x01010004C7E0929606344792F3E7EB979E2844</vt:lpwstr>
  </property>
  <property fmtid="{D5CDD505-2E9C-101B-9397-08002B2CF9AE}" pid="3" name="TaxKeyword">
    <vt:lpwstr/>
  </property>
</Properties>
</file>